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6DB5" w14:textId="47E02FE7" w:rsidR="006D3F45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EA259B">
        <w:rPr>
          <w:rFonts w:eastAsia="Times New Roman" w:cs="Times New Roman"/>
          <w:b/>
          <w:bCs/>
          <w:sz w:val="36"/>
          <w:szCs w:val="34"/>
        </w:rPr>
        <w:t xml:space="preserve">June </w:t>
      </w:r>
      <w:r w:rsidR="00945C19">
        <w:rPr>
          <w:rFonts w:eastAsia="Times New Roman" w:cs="Times New Roman"/>
          <w:b/>
          <w:bCs/>
          <w:sz w:val="36"/>
          <w:szCs w:val="34"/>
        </w:rPr>
        <w:t>23</w:t>
      </w:r>
      <w:r w:rsidR="00C045CE">
        <w:rPr>
          <w:rFonts w:eastAsia="Times New Roman" w:cs="Times New Roman"/>
          <w:b/>
          <w:bCs/>
          <w:sz w:val="36"/>
          <w:szCs w:val="34"/>
        </w:rPr>
        <w:t>, 2019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753FD9">
        <w:rPr>
          <w:rFonts w:eastAsia="Times New Roman" w:cs="Times New Roman"/>
          <w:b/>
          <w:bCs/>
          <w:sz w:val="36"/>
          <w:szCs w:val="34"/>
        </w:rPr>
        <w:t xml:space="preserve">The </w:t>
      </w:r>
      <w:r w:rsidR="00945C19">
        <w:rPr>
          <w:rFonts w:eastAsia="Times New Roman" w:cs="Times New Roman"/>
          <w:b/>
          <w:bCs/>
          <w:sz w:val="36"/>
          <w:szCs w:val="34"/>
        </w:rPr>
        <w:t>Second Sunday after Pentecost</w:t>
      </w:r>
      <w:r w:rsidR="000229C9">
        <w:rPr>
          <w:rFonts w:eastAsia="Times New Roman" w:cs="Times New Roman"/>
          <w:b/>
          <w:bCs/>
          <w:sz w:val="36"/>
          <w:szCs w:val="34"/>
        </w:rPr>
        <w:t xml:space="preserve"> </w:t>
      </w:r>
    </w:p>
    <w:p w14:paraId="1376AEF9" w14:textId="77777777" w:rsidR="00890935" w:rsidRDefault="0089093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09EA08B3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945C19">
        <w:rPr>
          <w:rFonts w:eastAsia="Times New Roman" w:cs="Times New Roman"/>
          <w:b/>
          <w:bCs/>
          <w:sz w:val="36"/>
          <w:szCs w:val="34"/>
        </w:rPr>
        <w:t>Isaiah 65:1-9</w:t>
      </w:r>
    </w:p>
    <w:p w14:paraId="7B964732" w14:textId="77777777" w:rsidR="00945C19" w:rsidRPr="00945C19" w:rsidRDefault="00945C19" w:rsidP="00945C19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1</w:t>
      </w:r>
      <w:r w:rsidRPr="00945C19">
        <w:rPr>
          <w:rFonts w:eastAsia="Times New Roman" w:cs="Times New Roman"/>
          <w:sz w:val="36"/>
          <w:szCs w:val="34"/>
        </w:rPr>
        <w:t>I was ready to be sought out by those who did not ask,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to be found by those who did not seek me.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I said, “Here I am, here I am,”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to a nation that did not call on my name.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2</w:t>
      </w:r>
      <w:r w:rsidRPr="00945C19">
        <w:rPr>
          <w:rFonts w:eastAsia="Times New Roman" w:cs="Times New Roman"/>
          <w:sz w:val="36"/>
          <w:szCs w:val="34"/>
        </w:rPr>
        <w:t>I held out my hands all day long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to a rebellious people,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who walk in a way that is not good,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following their own devices;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3</w:t>
      </w:r>
      <w:r w:rsidRPr="00945C19">
        <w:rPr>
          <w:rFonts w:eastAsia="Times New Roman" w:cs="Times New Roman"/>
          <w:sz w:val="36"/>
          <w:szCs w:val="34"/>
        </w:rPr>
        <w:t>a people who provoke me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to my face continually,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sacrificing in gardens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offering incense on bricks;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4</w:t>
      </w:r>
      <w:r w:rsidRPr="00945C19">
        <w:rPr>
          <w:rFonts w:eastAsia="Times New Roman" w:cs="Times New Roman"/>
          <w:sz w:val="36"/>
          <w:szCs w:val="34"/>
        </w:rPr>
        <w:t>who sit inside tombs,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spend the night in secret places;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who eat swine’s flesh,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with broth of abominable things in their vessels;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5</w:t>
      </w:r>
      <w:r w:rsidRPr="00945C19">
        <w:rPr>
          <w:rFonts w:eastAsia="Times New Roman" w:cs="Times New Roman"/>
          <w:sz w:val="36"/>
          <w:szCs w:val="34"/>
        </w:rPr>
        <w:t>who say, “Keep to yourself,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lastRenderedPageBreak/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do not come near me, for I am too holy for you.”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These are a smoke in my nostrils,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 fire that burns all day long.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6</w:t>
      </w:r>
      <w:r w:rsidRPr="00945C19">
        <w:rPr>
          <w:rFonts w:eastAsia="Times New Roman" w:cs="Times New Roman"/>
          <w:sz w:val="36"/>
          <w:szCs w:val="34"/>
        </w:rPr>
        <w:t>See, it is written before me: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I will not keep silent, but I will repay;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I will indeed repay into their laps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7</w:t>
      </w:r>
      <w:r w:rsidRPr="00945C19">
        <w:rPr>
          <w:rFonts w:eastAsia="Times New Roman" w:cs="Times New Roman"/>
          <w:sz w:val="36"/>
          <w:szCs w:val="34"/>
        </w:rPr>
        <w:t>their iniquities and their ancestors’ iniquities together,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says the Lord;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because they offered incense on the mountains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reviled me on the hills,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I will measure into their laps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full payment for their actions.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8</w:t>
      </w:r>
      <w:r w:rsidRPr="00945C19">
        <w:rPr>
          <w:rFonts w:eastAsia="Times New Roman" w:cs="Times New Roman"/>
          <w:sz w:val="36"/>
          <w:szCs w:val="34"/>
        </w:rPr>
        <w:t>Thus says the Lord: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As the wine is found in the cluster,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they say, “Do not destroy it,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for there is a blessing in it,”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so I will do for my servants’ sake,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not destroy them all.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  <w:vertAlign w:val="superscript"/>
        </w:rPr>
        <w:t>9</w:t>
      </w:r>
      <w:r w:rsidRPr="00945C19">
        <w:rPr>
          <w:rFonts w:eastAsia="Times New Roman" w:cs="Times New Roman"/>
          <w:sz w:val="36"/>
          <w:szCs w:val="34"/>
        </w:rPr>
        <w:t>I will bring forth descendants from Jacob,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from Judah inheritors of my mountains;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lastRenderedPageBreak/>
        <w:t> </w:t>
      </w:r>
      <w:r w:rsidRPr="00945C19">
        <w:rPr>
          <w:rFonts w:eastAsia="Times New Roman" w:cs="Times New Roman"/>
          <w:sz w:val="36"/>
          <w:szCs w:val="34"/>
        </w:rPr>
        <w:t>my chosen shall inherit it,</w:t>
      </w:r>
      <w:r w:rsidRPr="00945C19">
        <w:rPr>
          <w:rFonts w:eastAsia="Times New Roman" w:cs="Times New Roman"/>
          <w:sz w:val="36"/>
          <w:szCs w:val="34"/>
        </w:rPr>
        <w:br/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 </w:t>
      </w:r>
      <w:r w:rsidRPr="00945C19">
        <w:rPr>
          <w:rFonts w:eastAsia="Times New Roman" w:cs="Times New Roman"/>
          <w:sz w:val="36"/>
          <w:szCs w:val="34"/>
        </w:rPr>
        <w:t>and my servants shall settle there.</w:t>
      </w:r>
    </w:p>
    <w:p w14:paraId="5D425DB6" w14:textId="28A9375E" w:rsidR="0074722E" w:rsidRPr="0074722E" w:rsidRDefault="0074722E" w:rsidP="0074722E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5C5ED3CA" w14:textId="6B19F113" w:rsidR="00890935" w:rsidRDefault="0089093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14:paraId="7414D7B2" w14:textId="5FCD2705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2AC6EE19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945C19">
        <w:rPr>
          <w:rFonts w:eastAsia="Times New Roman" w:cs="Times New Roman"/>
          <w:b/>
          <w:bCs/>
          <w:sz w:val="36"/>
          <w:szCs w:val="34"/>
        </w:rPr>
        <w:t>Galatians 3:23-29</w:t>
      </w:r>
    </w:p>
    <w:p w14:paraId="4B9945F9" w14:textId="7E877DB7" w:rsidR="00731989" w:rsidRPr="00731989" w:rsidRDefault="00945C19" w:rsidP="00890935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945C19">
        <w:rPr>
          <w:rFonts w:eastAsia="Times New Roman" w:cs="Times New Roman"/>
          <w:sz w:val="36"/>
          <w:szCs w:val="34"/>
          <w:vertAlign w:val="superscript"/>
        </w:rPr>
        <w:t>23</w:t>
      </w:r>
      <w:r w:rsidRPr="00945C19">
        <w:rPr>
          <w:rFonts w:eastAsia="Times New Roman" w:cs="Times New Roman"/>
          <w:sz w:val="36"/>
          <w:szCs w:val="34"/>
        </w:rPr>
        <w:t>Now before faith came, we were imprisoned and guarded under the law until faith would be revealed.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24</w:t>
      </w:r>
      <w:r w:rsidRPr="00945C19">
        <w:rPr>
          <w:rFonts w:eastAsia="Times New Roman" w:cs="Times New Roman"/>
          <w:sz w:val="36"/>
          <w:szCs w:val="34"/>
        </w:rPr>
        <w:t>Therefore the law was our disciplinarian until Christ came, so that we might be justified by faith.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25</w:t>
      </w:r>
      <w:r w:rsidRPr="00945C19">
        <w:rPr>
          <w:rFonts w:eastAsia="Times New Roman" w:cs="Times New Roman"/>
          <w:sz w:val="36"/>
          <w:szCs w:val="34"/>
        </w:rPr>
        <w:t>But now that faith has come, we are no longer subject to a disciplinarian,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26</w:t>
      </w:r>
      <w:r w:rsidRPr="00945C19">
        <w:rPr>
          <w:rFonts w:eastAsia="Times New Roman" w:cs="Times New Roman"/>
          <w:sz w:val="36"/>
          <w:szCs w:val="34"/>
        </w:rPr>
        <w:t>for in Christ Jesus you are all children of God through faith.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27</w:t>
      </w:r>
      <w:r w:rsidRPr="00945C19">
        <w:rPr>
          <w:rFonts w:eastAsia="Times New Roman" w:cs="Times New Roman"/>
          <w:sz w:val="36"/>
          <w:szCs w:val="34"/>
        </w:rPr>
        <w:t>As many of you as were baptized into Christ have clothed yourselves with Christ.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28</w:t>
      </w:r>
      <w:r w:rsidRPr="00945C19">
        <w:rPr>
          <w:rFonts w:eastAsia="Times New Roman" w:cs="Times New Roman"/>
          <w:sz w:val="36"/>
          <w:szCs w:val="34"/>
        </w:rPr>
        <w:t>There is no longer Jew or Greek, there is no longer slave or free, there is no longer male and female; for all of you are one in Christ Jesus. </w:t>
      </w:r>
      <w:r w:rsidRPr="00945C19">
        <w:rPr>
          <w:rFonts w:eastAsia="Times New Roman" w:cs="Times New Roman"/>
          <w:sz w:val="36"/>
          <w:szCs w:val="34"/>
          <w:vertAlign w:val="superscript"/>
        </w:rPr>
        <w:t>29</w:t>
      </w:r>
      <w:r w:rsidRPr="00945C19">
        <w:rPr>
          <w:rFonts w:eastAsia="Times New Roman" w:cs="Times New Roman"/>
          <w:sz w:val="36"/>
          <w:szCs w:val="34"/>
        </w:rPr>
        <w:t>And if you belong to Christ, then you are Abraham’s offspring, heirs according to the promise.</w:t>
      </w:r>
      <w:bookmarkStart w:id="0" w:name="_GoBack"/>
      <w:bookmarkEnd w:id="0"/>
    </w:p>
    <w:p w14:paraId="13CE13BA" w14:textId="2DA616F8" w:rsidR="008C4232" w:rsidRDefault="003B77ED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  <w:r>
        <w:rPr>
          <w:rFonts w:eastAsia="Times New Roman" w:cs="Times New Roman"/>
          <w:sz w:val="36"/>
          <w:szCs w:val="34"/>
        </w:rPr>
        <w:tab/>
      </w:r>
    </w:p>
    <w:p w14:paraId="61B2FA14" w14:textId="4FEB5FFC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3B77ED">
      <w:pgSz w:w="12240" w:h="15840"/>
      <w:pgMar w:top="711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014FE"/>
    <w:rsid w:val="000229C9"/>
    <w:rsid w:val="001656E0"/>
    <w:rsid w:val="00185E92"/>
    <w:rsid w:val="001A5E70"/>
    <w:rsid w:val="002B59DC"/>
    <w:rsid w:val="002C759A"/>
    <w:rsid w:val="003B77ED"/>
    <w:rsid w:val="003E02A3"/>
    <w:rsid w:val="004473F0"/>
    <w:rsid w:val="005911B0"/>
    <w:rsid w:val="00593041"/>
    <w:rsid w:val="005A0BC8"/>
    <w:rsid w:val="006D3F45"/>
    <w:rsid w:val="00731989"/>
    <w:rsid w:val="0074722E"/>
    <w:rsid w:val="00753FD9"/>
    <w:rsid w:val="007B2FF1"/>
    <w:rsid w:val="007F484C"/>
    <w:rsid w:val="00890935"/>
    <w:rsid w:val="008A07B4"/>
    <w:rsid w:val="008C4232"/>
    <w:rsid w:val="008E0B6F"/>
    <w:rsid w:val="009258FD"/>
    <w:rsid w:val="00934B8B"/>
    <w:rsid w:val="00940E37"/>
    <w:rsid w:val="00945C19"/>
    <w:rsid w:val="009B35FB"/>
    <w:rsid w:val="009F1A56"/>
    <w:rsid w:val="00BB1C51"/>
    <w:rsid w:val="00C045CE"/>
    <w:rsid w:val="00DC6472"/>
    <w:rsid w:val="00DE1ABE"/>
    <w:rsid w:val="00EA259B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2019-05-09T14:48:00Z</cp:lastPrinted>
  <dcterms:created xsi:type="dcterms:W3CDTF">2019-05-09T14:51:00Z</dcterms:created>
  <dcterms:modified xsi:type="dcterms:W3CDTF">2019-05-09T14:51:00Z</dcterms:modified>
</cp:coreProperties>
</file>